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1E" w:rsidRDefault="00B0102C" w:rsidP="00B0102C">
      <w:pPr>
        <w:jc w:val="center"/>
      </w:pPr>
      <w:r>
        <w:t xml:space="preserve"> Литература. 5кл.</w:t>
      </w:r>
    </w:p>
    <w:p w:rsidR="00B0102C" w:rsidRPr="00F77D21" w:rsidRDefault="00B0102C" w:rsidP="00F77D21">
      <w:pPr>
        <w:spacing w:line="240" w:lineRule="auto"/>
        <w:contextualSpacing/>
        <w:rPr>
          <w:b/>
          <w:sz w:val="24"/>
        </w:rPr>
      </w:pPr>
      <w:r>
        <w:t xml:space="preserve">Тема: </w:t>
      </w:r>
      <w:r w:rsidRPr="00F77D21">
        <w:rPr>
          <w:b/>
          <w:sz w:val="24"/>
        </w:rPr>
        <w:t>«</w:t>
      </w:r>
      <w:r w:rsidR="004A6398" w:rsidRPr="00F77D21">
        <w:rPr>
          <w:b/>
          <w:sz w:val="24"/>
        </w:rPr>
        <w:t>Иван крестьянский сын и Чудо-Юдо»  как волшебная сказка героического содержания</w:t>
      </w:r>
      <w:r w:rsidR="00F77D21" w:rsidRPr="00F77D21">
        <w:rPr>
          <w:b/>
          <w:sz w:val="24"/>
        </w:rPr>
        <w:t>.</w:t>
      </w:r>
    </w:p>
    <w:p w:rsidR="00F77D21" w:rsidRDefault="00F77D21" w:rsidP="00F77D21">
      <w:pPr>
        <w:spacing w:line="240" w:lineRule="auto"/>
        <w:contextualSpacing/>
      </w:pPr>
      <w:r>
        <w:t>Знать:</w:t>
      </w:r>
    </w:p>
    <w:p w:rsidR="00F77D21" w:rsidRDefault="00F77D21" w:rsidP="00F77D21">
      <w:pPr>
        <w:pStyle w:val="a3"/>
        <w:numPr>
          <w:ilvl w:val="0"/>
          <w:numId w:val="1"/>
        </w:numPr>
        <w:spacing w:line="240" w:lineRule="auto"/>
      </w:pPr>
      <w:r>
        <w:t>Понятие героического содержания сказки.</w:t>
      </w:r>
    </w:p>
    <w:p w:rsidR="00F77D21" w:rsidRDefault="00F77D21" w:rsidP="00F77D21">
      <w:pPr>
        <w:pStyle w:val="a3"/>
        <w:numPr>
          <w:ilvl w:val="0"/>
          <w:numId w:val="1"/>
        </w:numPr>
        <w:spacing w:line="240" w:lineRule="auto"/>
      </w:pPr>
      <w:r>
        <w:t>Понятие образа и характера главного героя.</w:t>
      </w:r>
    </w:p>
    <w:p w:rsidR="00F77D21" w:rsidRDefault="00F77D21" w:rsidP="00F77D21">
      <w:pPr>
        <w:pStyle w:val="a3"/>
        <w:numPr>
          <w:ilvl w:val="0"/>
          <w:numId w:val="1"/>
        </w:numPr>
        <w:spacing w:line="240" w:lineRule="auto"/>
      </w:pPr>
      <w:r>
        <w:t>Жанровые особенности сказки.</w:t>
      </w:r>
    </w:p>
    <w:p w:rsidR="00326B66" w:rsidRDefault="00F77D21" w:rsidP="00F77D21">
      <w:pPr>
        <w:pStyle w:val="a3"/>
        <w:numPr>
          <w:ilvl w:val="0"/>
          <w:numId w:val="1"/>
        </w:numPr>
        <w:spacing w:line="240" w:lineRule="auto"/>
      </w:pPr>
      <w:r>
        <w:t>Терминология.</w:t>
      </w:r>
    </w:p>
    <w:p w:rsidR="00326B66" w:rsidRDefault="00F77D21" w:rsidP="00326B66">
      <w:pPr>
        <w:spacing w:line="240" w:lineRule="auto"/>
      </w:pPr>
      <w:r>
        <w:t xml:space="preserve">Уметь: </w:t>
      </w:r>
    </w:p>
    <w:p w:rsidR="00F77D21" w:rsidRDefault="00F77D21" w:rsidP="00F77D21">
      <w:pPr>
        <w:pStyle w:val="a3"/>
        <w:numPr>
          <w:ilvl w:val="0"/>
          <w:numId w:val="2"/>
        </w:numPr>
        <w:spacing w:line="240" w:lineRule="auto"/>
      </w:pPr>
      <w:r>
        <w:t>Давать характеристику главному герою.</w:t>
      </w:r>
    </w:p>
    <w:p w:rsidR="00F77D21" w:rsidRDefault="00F77D21" w:rsidP="00F77D21">
      <w:pPr>
        <w:pStyle w:val="a3"/>
        <w:numPr>
          <w:ilvl w:val="0"/>
          <w:numId w:val="2"/>
        </w:numPr>
        <w:spacing w:line="240" w:lineRule="auto"/>
      </w:pPr>
      <w:r>
        <w:t>Выделять жанровые особенности сказки.</w:t>
      </w:r>
    </w:p>
    <w:p w:rsidR="00F77D21" w:rsidRDefault="00F77D21" w:rsidP="00F77D21">
      <w:pPr>
        <w:pStyle w:val="a3"/>
        <w:numPr>
          <w:ilvl w:val="0"/>
          <w:numId w:val="2"/>
        </w:numPr>
        <w:spacing w:line="240" w:lineRule="auto"/>
      </w:pPr>
      <w:r>
        <w:t>Оперировать терминологией.</w:t>
      </w:r>
    </w:p>
    <w:p w:rsidR="00F77D21" w:rsidRDefault="00F77D21" w:rsidP="00F77D21">
      <w:pPr>
        <w:spacing w:line="240" w:lineRule="auto"/>
      </w:pPr>
      <w:r>
        <w:t>Оборудование:</w:t>
      </w:r>
    </w:p>
    <w:p w:rsidR="00F77D21" w:rsidRDefault="00F77D21" w:rsidP="00F77D21">
      <w:pPr>
        <w:pStyle w:val="a3"/>
        <w:numPr>
          <w:ilvl w:val="0"/>
          <w:numId w:val="3"/>
        </w:numPr>
        <w:spacing w:line="240" w:lineRule="auto"/>
      </w:pPr>
      <w:r>
        <w:t>Тетрадь, учебник, терминологический справочник.</w:t>
      </w:r>
    </w:p>
    <w:p w:rsidR="00F77D21" w:rsidRDefault="00F77D21" w:rsidP="0092012C">
      <w:pPr>
        <w:pStyle w:val="a3"/>
        <w:numPr>
          <w:ilvl w:val="0"/>
          <w:numId w:val="3"/>
        </w:numPr>
        <w:spacing w:line="240" w:lineRule="auto"/>
      </w:pPr>
      <w:r>
        <w:t xml:space="preserve">Иллюстрации к сказке </w:t>
      </w:r>
      <w:r w:rsidR="00326B66">
        <w:t xml:space="preserve"> на доске </w:t>
      </w:r>
      <w:r>
        <w:t>(см. папку)</w:t>
      </w:r>
    </w:p>
    <w:p w:rsidR="008F2875" w:rsidRDefault="008F2875" w:rsidP="00F77D21">
      <w:pPr>
        <w:pStyle w:val="a3"/>
        <w:numPr>
          <w:ilvl w:val="0"/>
          <w:numId w:val="3"/>
        </w:numPr>
        <w:spacing w:line="240" w:lineRule="auto"/>
      </w:pPr>
      <w:r>
        <w:t>Мультимедийный проектор.</w:t>
      </w:r>
      <w:r w:rsidR="00326B66">
        <w:t xml:space="preserve"> Уроки КМ 5 кл</w:t>
      </w:r>
      <w:proofErr w:type="gramStart"/>
      <w:r w:rsidR="00326B66">
        <w:t>.(</w:t>
      </w:r>
      <w:proofErr w:type="gramEnd"/>
      <w:r w:rsidR="00326B66">
        <w:t>Диск)</w:t>
      </w:r>
    </w:p>
    <w:p w:rsidR="008F2875" w:rsidRDefault="008F2875" w:rsidP="008F2875">
      <w:pPr>
        <w:spacing w:line="240" w:lineRule="auto"/>
        <w:ind w:left="360"/>
        <w:jc w:val="center"/>
        <w:rPr>
          <w:b/>
        </w:rPr>
      </w:pPr>
      <w:r w:rsidRPr="008F2875">
        <w:rPr>
          <w:b/>
        </w:rPr>
        <w:t>Ход урока.</w:t>
      </w:r>
    </w:p>
    <w:p w:rsidR="008F2875" w:rsidRDefault="008F2875" w:rsidP="008F2875">
      <w:pPr>
        <w:spacing w:line="240" w:lineRule="auto"/>
        <w:ind w:left="360"/>
        <w:rPr>
          <w:b/>
        </w:rPr>
      </w:pPr>
      <w:r>
        <w:rPr>
          <w:b/>
        </w:rPr>
        <w:t>1. Повторение теоретического материала.</w:t>
      </w:r>
      <w:r w:rsidR="00DB7087">
        <w:rPr>
          <w:b/>
        </w:rPr>
        <w:t xml:space="preserve"> </w:t>
      </w:r>
    </w:p>
    <w:p w:rsidR="00DB7087" w:rsidRPr="0068339F" w:rsidRDefault="00DB7087" w:rsidP="00DB7087">
      <w:pPr>
        <w:pStyle w:val="a3"/>
        <w:numPr>
          <w:ilvl w:val="0"/>
          <w:numId w:val="4"/>
        </w:numPr>
        <w:spacing w:line="240" w:lineRule="auto"/>
        <w:rPr>
          <w:i/>
        </w:rPr>
      </w:pPr>
      <w:r w:rsidRPr="00DB7087">
        <w:t>Назовите виды фольклорных сказок</w:t>
      </w:r>
      <w:r>
        <w:t xml:space="preserve">. </w:t>
      </w:r>
      <w:r w:rsidRPr="0068339F">
        <w:rPr>
          <w:i/>
        </w:rPr>
        <w:t>(</w:t>
      </w:r>
      <w:proofErr w:type="gramStart"/>
      <w:r w:rsidRPr="0068339F">
        <w:rPr>
          <w:i/>
        </w:rPr>
        <w:t>Волшебные</w:t>
      </w:r>
      <w:proofErr w:type="gramEnd"/>
      <w:r w:rsidRPr="0068339F">
        <w:rPr>
          <w:i/>
        </w:rPr>
        <w:t>, о животных, бытовые)</w:t>
      </w:r>
    </w:p>
    <w:p w:rsidR="00DB7087" w:rsidRPr="0068339F" w:rsidRDefault="00DB7087" w:rsidP="00DB7087">
      <w:pPr>
        <w:pStyle w:val="a3"/>
        <w:numPr>
          <w:ilvl w:val="0"/>
          <w:numId w:val="4"/>
        </w:numPr>
        <w:spacing w:line="240" w:lineRule="auto"/>
        <w:rPr>
          <w:i/>
        </w:rPr>
      </w:pPr>
      <w:proofErr w:type="gramStart"/>
      <w:r>
        <w:t>Каким</w:t>
      </w:r>
      <w:proofErr w:type="gramEnd"/>
      <w:r>
        <w:t xml:space="preserve"> словом обозначается построение сказки? </w:t>
      </w:r>
      <w:r w:rsidRPr="0068339F">
        <w:rPr>
          <w:i/>
        </w:rPr>
        <w:t>(Композиция)</w:t>
      </w:r>
    </w:p>
    <w:p w:rsidR="00DB7087" w:rsidRDefault="00DB7087" w:rsidP="00DB7087">
      <w:pPr>
        <w:pStyle w:val="a3"/>
        <w:numPr>
          <w:ilvl w:val="0"/>
          <w:numId w:val="4"/>
        </w:numPr>
        <w:spacing w:line="240" w:lineRule="auto"/>
      </w:pPr>
      <w:r>
        <w:t xml:space="preserve">Назовите составные части композиции сказок. </w:t>
      </w:r>
      <w:r w:rsidRPr="0068339F">
        <w:rPr>
          <w:i/>
        </w:rPr>
        <w:t>( Присказка, зачин, кульминация, концовка)</w:t>
      </w:r>
    </w:p>
    <w:p w:rsidR="00DB7087" w:rsidRDefault="00DB7087" w:rsidP="00DB7087">
      <w:pPr>
        <w:pStyle w:val="a3"/>
        <w:numPr>
          <w:ilvl w:val="0"/>
          <w:numId w:val="4"/>
        </w:numPr>
        <w:spacing w:line="240" w:lineRule="auto"/>
      </w:pPr>
      <w:r>
        <w:t>Дайте определение присказки, зачина, кульминации, концовки.</w:t>
      </w:r>
    </w:p>
    <w:p w:rsidR="00DB7087" w:rsidRPr="0068339F" w:rsidRDefault="00DB7087" w:rsidP="00DB7087">
      <w:pPr>
        <w:pStyle w:val="a3"/>
        <w:numPr>
          <w:ilvl w:val="0"/>
          <w:numId w:val="4"/>
        </w:numPr>
        <w:spacing w:line="240" w:lineRule="auto"/>
        <w:rPr>
          <w:i/>
        </w:rPr>
      </w:pPr>
      <w:r>
        <w:t xml:space="preserve">Что такое «художественные особенности произведения»? </w:t>
      </w:r>
      <w:r w:rsidRPr="0068339F">
        <w:rPr>
          <w:i/>
        </w:rPr>
        <w:t>(это те черты, которые отличают его от остальных произведений других жанров).</w:t>
      </w:r>
    </w:p>
    <w:p w:rsidR="00DB7087" w:rsidRPr="0068339F" w:rsidRDefault="00DB7087" w:rsidP="00DB7087">
      <w:pPr>
        <w:pStyle w:val="a3"/>
        <w:numPr>
          <w:ilvl w:val="0"/>
          <w:numId w:val="4"/>
        </w:numPr>
        <w:spacing w:line="240" w:lineRule="auto"/>
        <w:rPr>
          <w:i/>
        </w:rPr>
      </w:pPr>
      <w:r>
        <w:t xml:space="preserve">Каковы художественные особенности волшебных сказок? </w:t>
      </w:r>
      <w:r w:rsidR="0068339F">
        <w:t>(</w:t>
      </w:r>
      <w:r w:rsidRPr="0068339F">
        <w:rPr>
          <w:i/>
        </w:rPr>
        <w:t>четкая композиция, троекратные повторы, клише, победа добра над злом, отсутствие портретов главных героев).</w:t>
      </w:r>
    </w:p>
    <w:p w:rsidR="00DB7087" w:rsidRDefault="00DB7087" w:rsidP="00DB7087">
      <w:pPr>
        <w:spacing w:line="240" w:lineRule="auto"/>
        <w:rPr>
          <w:b/>
        </w:rPr>
      </w:pPr>
      <w:r>
        <w:rPr>
          <w:b/>
        </w:rPr>
        <w:t>2. Анализ сказки «Иван крестьянский сын и Чудо-Юдо».</w:t>
      </w:r>
    </w:p>
    <w:p w:rsidR="00DB7087" w:rsidRDefault="00DB7087" w:rsidP="00DB7087">
      <w:pPr>
        <w:spacing w:line="240" w:lineRule="auto"/>
      </w:pPr>
      <w:r>
        <w:t xml:space="preserve">Вы внимательно прочитали сказку дома, а сейчас мы будем ее анализировать, выяснять, что же наши далекие предки хотели передать последующим поколениям. </w:t>
      </w:r>
      <w:r w:rsidR="00832312">
        <w:t xml:space="preserve">Но сначала давайте выясним, что означает в нашей теме одно понятие. Это понятие  </w:t>
      </w:r>
      <w:r w:rsidR="00832312" w:rsidRPr="00832312">
        <w:rPr>
          <w:b/>
          <w:i/>
        </w:rPr>
        <w:t>«героическое содержание»</w:t>
      </w:r>
      <w:r w:rsidR="00832312">
        <w:rPr>
          <w:b/>
          <w:i/>
        </w:rPr>
        <w:t>.</w:t>
      </w:r>
      <w:r w:rsidR="00832312">
        <w:t xml:space="preserve"> (Героическое содержание означает, что в сказке будет герой – победитель в жестокой схватке со злом).</w:t>
      </w:r>
    </w:p>
    <w:p w:rsidR="000743A4" w:rsidRPr="0068339F" w:rsidRDefault="000743A4" w:rsidP="000743A4">
      <w:pPr>
        <w:pStyle w:val="a3"/>
        <w:numPr>
          <w:ilvl w:val="0"/>
          <w:numId w:val="6"/>
        </w:numPr>
        <w:spacing w:line="240" w:lineRule="auto"/>
        <w:rPr>
          <w:i/>
        </w:rPr>
      </w:pPr>
      <w:r>
        <w:t xml:space="preserve">А какое героическое содержание мы найдем в этой сказке? </w:t>
      </w:r>
      <w:r w:rsidRPr="0068339F">
        <w:rPr>
          <w:i/>
        </w:rPr>
        <w:t xml:space="preserve">(Иван побеждает Чудо </w:t>
      </w:r>
      <w:proofErr w:type="gramStart"/>
      <w:r w:rsidRPr="0068339F">
        <w:rPr>
          <w:i/>
        </w:rPr>
        <w:t>–Ю</w:t>
      </w:r>
      <w:proofErr w:type="gramEnd"/>
      <w:r w:rsidRPr="0068339F">
        <w:rPr>
          <w:i/>
        </w:rPr>
        <w:t xml:space="preserve">до, которое является воплощением зла. </w:t>
      </w:r>
      <w:proofErr w:type="gramStart"/>
      <w:r w:rsidRPr="0068339F">
        <w:rPr>
          <w:i/>
        </w:rPr>
        <w:t>Причем, противник очень силен.)</w:t>
      </w:r>
      <w:proofErr w:type="gramEnd"/>
    </w:p>
    <w:p w:rsidR="000743A4" w:rsidRPr="0068339F" w:rsidRDefault="000743A4" w:rsidP="000743A4">
      <w:pPr>
        <w:pStyle w:val="a3"/>
        <w:numPr>
          <w:ilvl w:val="0"/>
          <w:numId w:val="6"/>
        </w:numPr>
        <w:spacing w:line="240" w:lineRule="auto"/>
        <w:rPr>
          <w:i/>
        </w:rPr>
      </w:pPr>
      <w:r>
        <w:t xml:space="preserve"> Почему сказка рисует противника Ивана таким страшным и сильным? </w:t>
      </w:r>
      <w:r w:rsidRPr="0068339F">
        <w:rPr>
          <w:i/>
        </w:rPr>
        <w:t>(чтобы показать, что Иван совершает подвиг)</w:t>
      </w:r>
    </w:p>
    <w:p w:rsidR="000743A4" w:rsidRDefault="000743A4" w:rsidP="000743A4">
      <w:pPr>
        <w:spacing w:line="240" w:lineRule="auto"/>
      </w:pPr>
      <w:r>
        <w:t>Запишите новый термин:</w:t>
      </w:r>
    </w:p>
    <w:p w:rsidR="000743A4" w:rsidRDefault="000743A4" w:rsidP="000743A4">
      <w:pPr>
        <w:spacing w:line="240" w:lineRule="auto"/>
      </w:pPr>
      <w:r w:rsidRPr="0068339F">
        <w:rPr>
          <w:b/>
          <w:i/>
        </w:rPr>
        <w:t xml:space="preserve">ГИПЕРБОЛА </w:t>
      </w:r>
      <w:r>
        <w:t>– троп, преувеличение.</w:t>
      </w:r>
    </w:p>
    <w:p w:rsidR="000743A4" w:rsidRDefault="000743A4" w:rsidP="000743A4">
      <w:pPr>
        <w:pStyle w:val="a3"/>
        <w:numPr>
          <w:ilvl w:val="0"/>
          <w:numId w:val="7"/>
        </w:numPr>
        <w:spacing w:line="240" w:lineRule="auto"/>
      </w:pPr>
      <w:r>
        <w:t>Найдите в сказке преувеличения или гиперболу</w:t>
      </w:r>
      <w:r w:rsidRPr="0068339F">
        <w:rPr>
          <w:i/>
        </w:rPr>
        <w:t xml:space="preserve">. (У Чудо-Юдо </w:t>
      </w:r>
      <w:r w:rsidR="0068339F" w:rsidRPr="0068339F">
        <w:rPr>
          <w:i/>
        </w:rPr>
        <w:t>т</w:t>
      </w:r>
      <w:r w:rsidRPr="0068339F">
        <w:rPr>
          <w:i/>
        </w:rPr>
        <w:t>ри головы, они отрастают после того, как Иван их отрубает.</w:t>
      </w:r>
      <w:r w:rsidR="0068339F" w:rsidRPr="0068339F">
        <w:rPr>
          <w:i/>
        </w:rPr>
        <w:t>)</w:t>
      </w:r>
      <w:r w:rsidR="0068339F">
        <w:t xml:space="preserve"> Т</w:t>
      </w:r>
      <w:r>
        <w:t>ак в реальной жизни бывает? Зачем необходимо такое преувеличение?</w:t>
      </w:r>
    </w:p>
    <w:p w:rsidR="00832312" w:rsidRPr="0068339F" w:rsidRDefault="00832312" w:rsidP="00832312">
      <w:pPr>
        <w:pStyle w:val="a3"/>
        <w:numPr>
          <w:ilvl w:val="0"/>
          <w:numId w:val="5"/>
        </w:numPr>
        <w:spacing w:line="240" w:lineRule="auto"/>
        <w:rPr>
          <w:i/>
        </w:rPr>
      </w:pPr>
      <w:r>
        <w:t>К какому  виду вы отнесете эту сказку</w:t>
      </w:r>
      <w:r w:rsidRPr="0068339F">
        <w:rPr>
          <w:i/>
        </w:rPr>
        <w:t>? (Это волшебная сказка)</w:t>
      </w:r>
    </w:p>
    <w:p w:rsidR="00832312" w:rsidRPr="0068339F" w:rsidRDefault="00832312" w:rsidP="00832312">
      <w:pPr>
        <w:pStyle w:val="a3"/>
        <w:numPr>
          <w:ilvl w:val="0"/>
          <w:numId w:val="5"/>
        </w:numPr>
        <w:spacing w:line="240" w:lineRule="auto"/>
        <w:rPr>
          <w:i/>
        </w:rPr>
      </w:pPr>
      <w:r>
        <w:t>Как мы можем это доказать? (</w:t>
      </w:r>
      <w:r w:rsidRPr="0068339F">
        <w:rPr>
          <w:i/>
        </w:rPr>
        <w:t>надо проследить соответствует ли эта сказка художественным особенностям волшебной сказки)</w:t>
      </w:r>
    </w:p>
    <w:p w:rsidR="00832312" w:rsidRDefault="00832312" w:rsidP="00832312">
      <w:pPr>
        <w:pStyle w:val="a3"/>
        <w:numPr>
          <w:ilvl w:val="0"/>
          <w:numId w:val="5"/>
        </w:numPr>
        <w:spacing w:line="240" w:lineRule="auto"/>
      </w:pPr>
      <w:r>
        <w:t xml:space="preserve">Как строится эта сказка? Соответствует ли он правилам </w:t>
      </w:r>
      <w:r w:rsidRPr="0068339F">
        <w:rPr>
          <w:b/>
        </w:rPr>
        <w:t>композиции</w:t>
      </w:r>
      <w:r>
        <w:t xml:space="preserve"> народных сказок? Найдите их в тексте и прочитайте. Все свои ответы вы должны подтверждать текстом.</w:t>
      </w:r>
    </w:p>
    <w:p w:rsidR="00832312" w:rsidRDefault="00832312" w:rsidP="00832312">
      <w:pPr>
        <w:pStyle w:val="a3"/>
        <w:numPr>
          <w:ilvl w:val="0"/>
          <w:numId w:val="5"/>
        </w:numPr>
        <w:spacing w:line="240" w:lineRule="auto"/>
      </w:pPr>
      <w:r>
        <w:lastRenderedPageBreak/>
        <w:t xml:space="preserve">Давайте найдем следующее подтверждение. Это  - </w:t>
      </w:r>
      <w:r w:rsidRPr="00832312">
        <w:rPr>
          <w:b/>
        </w:rPr>
        <w:t>клише.</w:t>
      </w:r>
      <w:r>
        <w:rPr>
          <w:b/>
        </w:rPr>
        <w:t xml:space="preserve"> </w:t>
      </w:r>
      <w:r w:rsidRPr="00832312">
        <w:t>Дайте определение этому термину.</w:t>
      </w:r>
      <w:r>
        <w:t xml:space="preserve"> (</w:t>
      </w:r>
      <w:r w:rsidRPr="0068339F">
        <w:rPr>
          <w:i/>
        </w:rPr>
        <w:t>Клише – это постоянные эпитеты</w:t>
      </w:r>
      <w:r>
        <w:t>). Найдите в тексте клише.</w:t>
      </w:r>
    </w:p>
    <w:p w:rsidR="00832312" w:rsidRDefault="00832312" w:rsidP="00832312">
      <w:pPr>
        <w:pStyle w:val="a3"/>
        <w:numPr>
          <w:ilvl w:val="0"/>
          <w:numId w:val="5"/>
        </w:numPr>
        <w:spacing w:line="240" w:lineRule="auto"/>
        <w:rPr>
          <w:i/>
        </w:rPr>
      </w:pPr>
      <w:r>
        <w:t xml:space="preserve">А есть ли в этой сказке </w:t>
      </w:r>
      <w:r w:rsidRPr="0068339F">
        <w:rPr>
          <w:b/>
        </w:rPr>
        <w:t>троекратные повторы</w:t>
      </w:r>
      <w:r w:rsidR="000743A4">
        <w:t>?  Найдите их.</w:t>
      </w:r>
      <w:r w:rsidR="0068339F">
        <w:t xml:space="preserve"> Зачем применяется этот прием? </w:t>
      </w:r>
      <w:r w:rsidR="0068339F" w:rsidRPr="0068339F">
        <w:rPr>
          <w:i/>
        </w:rPr>
        <w:t>(Для того чтобы показать, что борьба со злом очень трудная, но она не безнадежная, необходимо сражаться много, и только тогда победишь)</w:t>
      </w:r>
    </w:p>
    <w:p w:rsidR="0068339F" w:rsidRPr="0068339F" w:rsidRDefault="0068339F" w:rsidP="00832312">
      <w:pPr>
        <w:pStyle w:val="a3"/>
        <w:numPr>
          <w:ilvl w:val="0"/>
          <w:numId w:val="5"/>
        </w:numPr>
        <w:spacing w:line="240" w:lineRule="auto"/>
        <w:rPr>
          <w:i/>
        </w:rPr>
      </w:pPr>
      <w:r>
        <w:t>Одержал ли Иван победу над злом в лице Чудо-Юдо? (Да, зло наказано)</w:t>
      </w:r>
    </w:p>
    <w:p w:rsidR="0068339F" w:rsidRDefault="0068339F" w:rsidP="0068339F">
      <w:pPr>
        <w:spacing w:line="240" w:lineRule="auto"/>
        <w:ind w:left="360"/>
        <w:rPr>
          <w:i/>
        </w:rPr>
      </w:pPr>
      <w:r>
        <w:rPr>
          <w:i/>
        </w:rPr>
        <w:t>Сейчас мы запишем еще один термин:</w:t>
      </w:r>
    </w:p>
    <w:p w:rsidR="0068339F" w:rsidRDefault="0068339F" w:rsidP="0068339F">
      <w:pPr>
        <w:spacing w:line="240" w:lineRule="auto"/>
        <w:ind w:left="360"/>
      </w:pPr>
      <w:r>
        <w:rPr>
          <w:b/>
          <w:i/>
        </w:rPr>
        <w:t xml:space="preserve">ПРОБЛЕМА – </w:t>
      </w:r>
      <w:r>
        <w:t>Это основной вопрос, который ставится в произведении.</w:t>
      </w:r>
    </w:p>
    <w:p w:rsidR="0068339F" w:rsidRDefault="0092012C" w:rsidP="0068339F">
      <w:pPr>
        <w:pStyle w:val="a3"/>
        <w:numPr>
          <w:ilvl w:val="0"/>
          <w:numId w:val="8"/>
        </w:numPr>
        <w:spacing w:line="240" w:lineRule="auto"/>
      </w:pPr>
      <w:r>
        <w:t>Какова  проблема в этой сказке? (Проблема борьбы добра со злом)</w:t>
      </w:r>
    </w:p>
    <w:p w:rsidR="0092012C" w:rsidRDefault="0092012C" w:rsidP="0068339F">
      <w:pPr>
        <w:pStyle w:val="a3"/>
        <w:numPr>
          <w:ilvl w:val="0"/>
          <w:numId w:val="8"/>
        </w:numPr>
        <w:spacing w:line="240" w:lineRule="auto"/>
      </w:pPr>
      <w:r>
        <w:t>В чем это выражается? (Иван борется с Чудо-Юдо и побеждает его)</w:t>
      </w:r>
    </w:p>
    <w:p w:rsidR="00DE09D1" w:rsidRDefault="00DE09D1" w:rsidP="0068339F">
      <w:pPr>
        <w:pStyle w:val="a3"/>
        <w:numPr>
          <w:ilvl w:val="0"/>
          <w:numId w:val="8"/>
        </w:numPr>
        <w:spacing w:line="240" w:lineRule="auto"/>
      </w:pPr>
      <w:r>
        <w:t>А есть ли в этой сказке волшебные помощники? Назовите их.</w:t>
      </w:r>
    </w:p>
    <w:p w:rsidR="00326B66" w:rsidRDefault="00326B66" w:rsidP="0068339F">
      <w:pPr>
        <w:pStyle w:val="a3"/>
        <w:numPr>
          <w:ilvl w:val="0"/>
          <w:numId w:val="8"/>
        </w:numPr>
        <w:spacing w:line="240" w:lineRule="auto"/>
      </w:pPr>
      <w:r>
        <w:t>А как вы относитесь к главному герою? Что вы можете сказать о нем?</w:t>
      </w:r>
    </w:p>
    <w:p w:rsidR="00326B66" w:rsidRDefault="00326B66" w:rsidP="00326B66">
      <w:pPr>
        <w:spacing w:line="240" w:lineRule="auto"/>
      </w:pPr>
      <w:r>
        <w:t xml:space="preserve"> И мы записываем третий термин:</w:t>
      </w:r>
    </w:p>
    <w:p w:rsidR="00326B66" w:rsidRDefault="00326B66" w:rsidP="00326B66">
      <w:pPr>
        <w:spacing w:line="240" w:lineRule="auto"/>
      </w:pPr>
      <w:r>
        <w:rPr>
          <w:b/>
          <w:i/>
        </w:rPr>
        <w:t xml:space="preserve">ХАРАКТЕР литературного героя – </w:t>
      </w:r>
      <w:r>
        <w:t>это индивидуальные особенности литературного героя.</w:t>
      </w:r>
    </w:p>
    <w:p w:rsidR="00326B66" w:rsidRPr="00326B66" w:rsidRDefault="00326B66" w:rsidP="00326B66">
      <w:pPr>
        <w:pStyle w:val="a3"/>
        <w:numPr>
          <w:ilvl w:val="0"/>
          <w:numId w:val="9"/>
        </w:numPr>
        <w:spacing w:line="240" w:lineRule="auto"/>
      </w:pPr>
      <w:r>
        <w:t>Докажите примерами из текста свое мнение о характере главного героя.</w:t>
      </w:r>
    </w:p>
    <w:p w:rsidR="00DE09D1" w:rsidRDefault="00DE09D1" w:rsidP="00DE09D1">
      <w:pPr>
        <w:spacing w:line="240" w:lineRule="auto"/>
        <w:rPr>
          <w:b/>
        </w:rPr>
      </w:pPr>
      <w:r>
        <w:rPr>
          <w:b/>
        </w:rPr>
        <w:t>3. Мнение о прочитанном произведении.</w:t>
      </w:r>
    </w:p>
    <w:p w:rsidR="00DE09D1" w:rsidRDefault="00DE09D1" w:rsidP="00DE09D1">
      <w:pPr>
        <w:spacing w:line="240" w:lineRule="auto"/>
      </w:pPr>
      <w:r>
        <w:t xml:space="preserve">Теперь поучимся высказывать мнение о </w:t>
      </w:r>
      <w:proofErr w:type="gramStart"/>
      <w:r>
        <w:t>прочитанном</w:t>
      </w:r>
      <w:proofErr w:type="gramEnd"/>
      <w:r>
        <w:t>, давать ему читательскую оценку.</w:t>
      </w:r>
    </w:p>
    <w:p w:rsidR="00DE09D1" w:rsidRDefault="00DE09D1" w:rsidP="00DE09D1">
      <w:pPr>
        <w:spacing w:line="240" w:lineRule="auto"/>
      </w:pPr>
      <w:r>
        <w:t xml:space="preserve">Когда спрашиваешь о </w:t>
      </w:r>
      <w:proofErr w:type="gramStart"/>
      <w:r>
        <w:t>прочитанном</w:t>
      </w:r>
      <w:proofErr w:type="gramEnd"/>
      <w:r>
        <w:t xml:space="preserve">, то чаще всего малыши говорят: «Мне эта сказка понравилась или не понравилась», но это примитивное суждение. Вы уже не малыши. Попробуйте составить свое суждение исходя из того, что вы уже знаете об этом жанре. </w:t>
      </w:r>
    </w:p>
    <w:p w:rsidR="00DE09D1" w:rsidRDefault="00DE09D1" w:rsidP="00DE09D1">
      <w:pPr>
        <w:spacing w:line="240" w:lineRule="auto"/>
      </w:pPr>
      <w:r>
        <w:t>Я задаю вопрос: Что вы скажете об этой сказке?</w:t>
      </w:r>
    </w:p>
    <w:p w:rsidR="00DF5B77" w:rsidRDefault="00DF5B77" w:rsidP="00DF5B77">
      <w:pPr>
        <w:spacing w:line="240" w:lineRule="auto"/>
        <w:jc w:val="center"/>
      </w:pPr>
      <w:r>
        <w:t>Дома: 1. Пересказать сказку родителям, прослушать их мнение, отредактировать пересказ.</w:t>
      </w:r>
    </w:p>
    <w:p w:rsidR="00DF5B77" w:rsidRDefault="00DF5B77" w:rsidP="00DF5B77">
      <w:pPr>
        <w:spacing w:line="240" w:lineRule="auto"/>
      </w:pPr>
      <w:r>
        <w:t xml:space="preserve">                             2.</w:t>
      </w:r>
      <w:r w:rsidR="00326B66">
        <w:t>Стр. 38, ответы на вопросы устно</w:t>
      </w:r>
    </w:p>
    <w:p w:rsidR="00326B66" w:rsidRPr="00DE09D1" w:rsidRDefault="00326B66" w:rsidP="00DF5B77">
      <w:pPr>
        <w:spacing w:line="240" w:lineRule="auto"/>
      </w:pPr>
      <w:r>
        <w:t xml:space="preserve">                             3. По желанию на дополнительную хорошую оценку сделать иллюстрацию к сказке.</w:t>
      </w:r>
    </w:p>
    <w:p w:rsidR="008F2875" w:rsidRPr="008F2875" w:rsidRDefault="008F2875" w:rsidP="008F2875">
      <w:pPr>
        <w:spacing w:line="240" w:lineRule="auto"/>
        <w:ind w:left="360"/>
      </w:pPr>
    </w:p>
    <w:sectPr w:rsidR="008F2875" w:rsidRPr="008F2875" w:rsidSect="00B0102C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0EF4"/>
    <w:multiLevelType w:val="hybridMultilevel"/>
    <w:tmpl w:val="BFEAF6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B0618"/>
    <w:multiLevelType w:val="hybridMultilevel"/>
    <w:tmpl w:val="C9FEA6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E7D10"/>
    <w:multiLevelType w:val="hybridMultilevel"/>
    <w:tmpl w:val="BE1236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46792D"/>
    <w:multiLevelType w:val="hybridMultilevel"/>
    <w:tmpl w:val="F7505D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21347"/>
    <w:multiLevelType w:val="hybridMultilevel"/>
    <w:tmpl w:val="A28AF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A152A"/>
    <w:multiLevelType w:val="hybridMultilevel"/>
    <w:tmpl w:val="27A2B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46916"/>
    <w:multiLevelType w:val="hybridMultilevel"/>
    <w:tmpl w:val="A022A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C1094"/>
    <w:multiLevelType w:val="hybridMultilevel"/>
    <w:tmpl w:val="865C103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CB5A6C"/>
    <w:multiLevelType w:val="hybridMultilevel"/>
    <w:tmpl w:val="693A6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102C"/>
    <w:rsid w:val="000743A4"/>
    <w:rsid w:val="00326B66"/>
    <w:rsid w:val="00376904"/>
    <w:rsid w:val="003B3705"/>
    <w:rsid w:val="004A6398"/>
    <w:rsid w:val="0068339F"/>
    <w:rsid w:val="00832312"/>
    <w:rsid w:val="008F2875"/>
    <w:rsid w:val="0092012C"/>
    <w:rsid w:val="00B0102C"/>
    <w:rsid w:val="00C4541E"/>
    <w:rsid w:val="00D4397B"/>
    <w:rsid w:val="00DB7087"/>
    <w:rsid w:val="00DE09D1"/>
    <w:rsid w:val="00DF5B77"/>
    <w:rsid w:val="00E720B3"/>
    <w:rsid w:val="00F7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о.ЗЕЛЁНЫЙ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1</cp:lastModifiedBy>
  <cp:revision>8</cp:revision>
  <dcterms:created xsi:type="dcterms:W3CDTF">2009-09-29T16:07:00Z</dcterms:created>
  <dcterms:modified xsi:type="dcterms:W3CDTF">2012-10-07T13:55:00Z</dcterms:modified>
</cp:coreProperties>
</file>